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CDD" w:rsidRPr="00A71B01" w:rsidRDefault="00364CF3" w:rsidP="00A71B01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71B01">
        <w:rPr>
          <w:rFonts w:ascii="Times New Roman" w:hAnsi="Times New Roman" w:cs="Times New Roman"/>
          <w:b/>
          <w:sz w:val="24"/>
          <w:szCs w:val="24"/>
        </w:rPr>
        <w:t>Komitet Społeczny Rady Ministrów o działaniach na rzecz ochrony konsumentów</w:t>
      </w:r>
    </w:p>
    <w:bookmarkEnd w:id="0"/>
    <w:p w:rsidR="00BB264B" w:rsidRPr="00A71B01" w:rsidRDefault="00BB264B" w:rsidP="00A71B01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CF3" w:rsidRPr="00A71B01" w:rsidRDefault="005E3EC9" w:rsidP="00A71B01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„Nieuczciwe d</w:t>
      </w:r>
      <w:r w:rsidR="00364CF3" w:rsidRPr="00A71B01">
        <w:rPr>
          <w:rFonts w:ascii="Times New Roman" w:hAnsi="Times New Roman" w:cs="Times New Roman"/>
          <w:b/>
          <w:sz w:val="24"/>
          <w:szCs w:val="24"/>
        </w:rPr>
        <w:t>ziałania przedsiębiorców, którzy wykorzystują ufność</w:t>
      </w:r>
      <w:r w:rsidR="0057176D" w:rsidRPr="00A71B01">
        <w:rPr>
          <w:rFonts w:ascii="Times New Roman" w:hAnsi="Times New Roman" w:cs="Times New Roman"/>
          <w:b/>
          <w:sz w:val="24"/>
          <w:szCs w:val="24"/>
        </w:rPr>
        <w:t xml:space="preserve"> osób starszych</w:t>
      </w:r>
      <w:r w:rsidR="00364CF3" w:rsidRPr="00A71B0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7176D" w:rsidRPr="00A71B01">
        <w:rPr>
          <w:rFonts w:ascii="Times New Roman" w:hAnsi="Times New Roman" w:cs="Times New Roman"/>
          <w:b/>
          <w:sz w:val="24"/>
          <w:szCs w:val="24"/>
        </w:rPr>
        <w:t>ich naiwność</w:t>
      </w:r>
      <w:r w:rsidR="00364CF3" w:rsidRPr="00A71B01">
        <w:rPr>
          <w:rFonts w:ascii="Times New Roman" w:hAnsi="Times New Roman" w:cs="Times New Roman"/>
          <w:b/>
          <w:sz w:val="24"/>
          <w:szCs w:val="24"/>
        </w:rPr>
        <w:t xml:space="preserve"> czy nieznajomość praw</w:t>
      </w:r>
      <w:r w:rsidR="009C140D">
        <w:rPr>
          <w:rFonts w:ascii="Times New Roman" w:hAnsi="Times New Roman" w:cs="Times New Roman"/>
          <w:b/>
          <w:sz w:val="24"/>
          <w:szCs w:val="24"/>
        </w:rPr>
        <w:t>a konsumenckiego</w:t>
      </w:r>
      <w:r w:rsidR="00A71B01">
        <w:rPr>
          <w:rFonts w:ascii="Times New Roman" w:hAnsi="Times New Roman" w:cs="Times New Roman"/>
          <w:b/>
          <w:sz w:val="24"/>
          <w:szCs w:val="24"/>
        </w:rPr>
        <w:t>,</w:t>
      </w:r>
      <w:r w:rsidR="00364CF3" w:rsidRPr="00A71B01">
        <w:rPr>
          <w:rFonts w:ascii="Times New Roman" w:hAnsi="Times New Roman" w:cs="Times New Roman"/>
          <w:b/>
          <w:sz w:val="24"/>
          <w:szCs w:val="24"/>
        </w:rPr>
        <w:t xml:space="preserve"> to zjawisko, które musimy wyeliminować. </w:t>
      </w:r>
      <w:r w:rsidR="0057176D" w:rsidRPr="00A71B01">
        <w:rPr>
          <w:rFonts w:ascii="Times New Roman" w:hAnsi="Times New Roman" w:cs="Times New Roman"/>
          <w:b/>
          <w:sz w:val="24"/>
          <w:szCs w:val="24"/>
        </w:rPr>
        <w:t>W </w:t>
      </w:r>
      <w:r w:rsidR="00364CF3" w:rsidRPr="00A71B01">
        <w:rPr>
          <w:rFonts w:ascii="Times New Roman" w:hAnsi="Times New Roman" w:cs="Times New Roman"/>
          <w:b/>
          <w:sz w:val="24"/>
          <w:szCs w:val="24"/>
        </w:rPr>
        <w:t xml:space="preserve">sporze z </w:t>
      </w:r>
      <w:r w:rsidR="00337BD6">
        <w:rPr>
          <w:rFonts w:ascii="Times New Roman" w:hAnsi="Times New Roman" w:cs="Times New Roman"/>
          <w:b/>
          <w:sz w:val="24"/>
          <w:szCs w:val="24"/>
        </w:rPr>
        <w:t xml:space="preserve">nieuczciwym </w:t>
      </w:r>
      <w:r>
        <w:rPr>
          <w:rFonts w:ascii="Times New Roman" w:hAnsi="Times New Roman" w:cs="Times New Roman"/>
          <w:b/>
          <w:sz w:val="24"/>
          <w:szCs w:val="24"/>
        </w:rPr>
        <w:t>handlowcem</w:t>
      </w:r>
      <w:r w:rsidR="00364CF3" w:rsidRPr="00A71B01">
        <w:rPr>
          <w:rFonts w:ascii="Times New Roman" w:hAnsi="Times New Roman" w:cs="Times New Roman"/>
          <w:b/>
          <w:sz w:val="24"/>
          <w:szCs w:val="24"/>
        </w:rPr>
        <w:t xml:space="preserve"> konsumenci tracą bowiem coś więcej, niż tylko pieniądze. Tracą wiarę w państwo, którego zadaniem jest stanie na straży ich bezpieczeństwa” – powiedziała wicepremier Beata Szydło, przewodnicząca Komitetu Społecznego Rady Ministrów, podczas konferencji prasowej po </w:t>
      </w:r>
      <w:r w:rsidR="0057176D" w:rsidRPr="00A71B01">
        <w:rPr>
          <w:rFonts w:ascii="Times New Roman" w:hAnsi="Times New Roman" w:cs="Times New Roman"/>
          <w:b/>
          <w:sz w:val="24"/>
          <w:szCs w:val="24"/>
        </w:rPr>
        <w:t xml:space="preserve">środowym </w:t>
      </w:r>
      <w:r w:rsidR="00364CF3" w:rsidRPr="00A71B01">
        <w:rPr>
          <w:rFonts w:ascii="Times New Roman" w:hAnsi="Times New Roman" w:cs="Times New Roman"/>
          <w:b/>
          <w:sz w:val="24"/>
          <w:szCs w:val="24"/>
        </w:rPr>
        <w:t xml:space="preserve">posiedzeniu KSRM. </w:t>
      </w:r>
    </w:p>
    <w:p w:rsidR="00364CF3" w:rsidRPr="001113F2" w:rsidRDefault="00364CF3" w:rsidP="00A71B01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B01">
        <w:rPr>
          <w:rFonts w:ascii="Times New Roman" w:hAnsi="Times New Roman" w:cs="Times New Roman"/>
          <w:sz w:val="24"/>
          <w:szCs w:val="24"/>
        </w:rPr>
        <w:t xml:space="preserve">Komitet Społeczny </w:t>
      </w:r>
      <w:r w:rsidRPr="001113F2">
        <w:rPr>
          <w:rFonts w:ascii="Times New Roman" w:hAnsi="Times New Roman" w:cs="Times New Roman"/>
          <w:sz w:val="24"/>
          <w:szCs w:val="24"/>
        </w:rPr>
        <w:t xml:space="preserve">Rady Ministrów zajął się </w:t>
      </w:r>
      <w:r w:rsidR="009C140D" w:rsidRPr="001113F2">
        <w:rPr>
          <w:rFonts w:ascii="Times New Roman" w:hAnsi="Times New Roman" w:cs="Times New Roman"/>
          <w:sz w:val="24"/>
          <w:szCs w:val="24"/>
        </w:rPr>
        <w:t>problemami związanymi z ochroną</w:t>
      </w:r>
      <w:r w:rsidRPr="001113F2">
        <w:rPr>
          <w:rFonts w:ascii="Times New Roman" w:hAnsi="Times New Roman" w:cs="Times New Roman"/>
          <w:sz w:val="24"/>
          <w:szCs w:val="24"/>
        </w:rPr>
        <w:t xml:space="preserve"> konsumentów przed nieuczciwymi praktykami </w:t>
      </w:r>
      <w:r w:rsidR="009C140D" w:rsidRPr="001113F2">
        <w:rPr>
          <w:rFonts w:ascii="Times New Roman" w:hAnsi="Times New Roman" w:cs="Times New Roman"/>
          <w:sz w:val="24"/>
          <w:szCs w:val="24"/>
        </w:rPr>
        <w:t xml:space="preserve">dotyczącymi </w:t>
      </w:r>
      <w:r w:rsidRPr="001113F2">
        <w:rPr>
          <w:rFonts w:ascii="Times New Roman" w:hAnsi="Times New Roman" w:cs="Times New Roman"/>
          <w:sz w:val="24"/>
          <w:szCs w:val="24"/>
        </w:rPr>
        <w:t>usług i towarów</w:t>
      </w:r>
      <w:r w:rsidR="008E6574" w:rsidRPr="001113F2">
        <w:rPr>
          <w:rFonts w:ascii="Times New Roman" w:hAnsi="Times New Roman" w:cs="Times New Roman"/>
          <w:sz w:val="24"/>
          <w:szCs w:val="24"/>
        </w:rPr>
        <w:t xml:space="preserve"> </w:t>
      </w:r>
      <w:r w:rsidR="009C140D" w:rsidRPr="001113F2">
        <w:rPr>
          <w:rFonts w:ascii="Times New Roman" w:hAnsi="Times New Roman" w:cs="Times New Roman"/>
          <w:sz w:val="24"/>
          <w:szCs w:val="24"/>
        </w:rPr>
        <w:t>przeznaczonych dla seniorów</w:t>
      </w:r>
      <w:r w:rsidR="008E6574" w:rsidRPr="001113F2">
        <w:rPr>
          <w:rFonts w:ascii="Times New Roman" w:hAnsi="Times New Roman" w:cs="Times New Roman"/>
          <w:sz w:val="24"/>
          <w:szCs w:val="24"/>
        </w:rPr>
        <w:t xml:space="preserve"> oraz proponowanymi zmianami w ustawie o wspieraniu rodziny i </w:t>
      </w:r>
      <w:r w:rsidR="009C140D" w:rsidRPr="001113F2">
        <w:rPr>
          <w:rFonts w:ascii="Times New Roman" w:hAnsi="Times New Roman" w:cs="Times New Roman"/>
          <w:sz w:val="24"/>
          <w:szCs w:val="24"/>
        </w:rPr>
        <w:t>rozwiązaniach dotyczących m.in</w:t>
      </w:r>
      <w:r w:rsidR="00337BD6" w:rsidRPr="001113F2">
        <w:rPr>
          <w:rFonts w:ascii="Times New Roman" w:hAnsi="Times New Roman" w:cs="Times New Roman"/>
          <w:sz w:val="24"/>
          <w:szCs w:val="24"/>
        </w:rPr>
        <w:t xml:space="preserve">. </w:t>
      </w:r>
      <w:r w:rsidR="00A96683" w:rsidRPr="001113F2">
        <w:rPr>
          <w:rFonts w:ascii="Times New Roman" w:hAnsi="Times New Roman" w:cs="Times New Roman"/>
          <w:sz w:val="24"/>
          <w:szCs w:val="24"/>
        </w:rPr>
        <w:t xml:space="preserve">domów dziecka i </w:t>
      </w:r>
      <w:r w:rsidR="00337BD6" w:rsidRPr="001113F2">
        <w:rPr>
          <w:rFonts w:ascii="Times New Roman" w:hAnsi="Times New Roman" w:cs="Times New Roman"/>
          <w:sz w:val="24"/>
          <w:szCs w:val="24"/>
        </w:rPr>
        <w:t>rodzin zastępczych (</w:t>
      </w:r>
      <w:r w:rsidR="009C140D" w:rsidRPr="001113F2">
        <w:rPr>
          <w:rFonts w:ascii="Times New Roman" w:hAnsi="Times New Roman" w:cs="Times New Roman"/>
          <w:sz w:val="24"/>
          <w:szCs w:val="24"/>
        </w:rPr>
        <w:t xml:space="preserve">czyli </w:t>
      </w:r>
      <w:r w:rsidR="008E6574" w:rsidRPr="001113F2">
        <w:rPr>
          <w:rFonts w:ascii="Times New Roman" w:hAnsi="Times New Roman" w:cs="Times New Roman"/>
          <w:sz w:val="24"/>
          <w:szCs w:val="24"/>
        </w:rPr>
        <w:t>systemie pieczy zastępczej</w:t>
      </w:r>
      <w:r w:rsidR="00337BD6" w:rsidRPr="001113F2">
        <w:rPr>
          <w:rFonts w:ascii="Times New Roman" w:hAnsi="Times New Roman" w:cs="Times New Roman"/>
          <w:sz w:val="24"/>
          <w:szCs w:val="24"/>
        </w:rPr>
        <w:t>)</w:t>
      </w:r>
      <w:r w:rsidR="008E6574" w:rsidRPr="001113F2">
        <w:rPr>
          <w:rFonts w:ascii="Times New Roman" w:hAnsi="Times New Roman" w:cs="Times New Roman"/>
          <w:sz w:val="24"/>
          <w:szCs w:val="24"/>
        </w:rPr>
        <w:t>.</w:t>
      </w:r>
    </w:p>
    <w:p w:rsidR="008E6574" w:rsidRPr="001113F2" w:rsidRDefault="008E6574" w:rsidP="00A71B01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3F2">
        <w:rPr>
          <w:rFonts w:ascii="Times New Roman" w:hAnsi="Times New Roman" w:cs="Times New Roman"/>
          <w:b/>
          <w:sz w:val="24"/>
          <w:szCs w:val="24"/>
        </w:rPr>
        <w:t>Ochrona konsumentów-seniorów</w:t>
      </w:r>
    </w:p>
    <w:p w:rsidR="00355C0B" w:rsidRPr="00A71B01" w:rsidRDefault="009C140D" w:rsidP="00A71B01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3F2">
        <w:rPr>
          <w:rFonts w:ascii="Times New Roman" w:hAnsi="Times New Roman" w:cs="Times New Roman"/>
          <w:sz w:val="24"/>
          <w:szCs w:val="24"/>
        </w:rPr>
        <w:t>Urząd</w:t>
      </w:r>
      <w:r w:rsidR="00B105C1" w:rsidRPr="001113F2">
        <w:rPr>
          <w:rFonts w:ascii="Times New Roman" w:hAnsi="Times New Roman" w:cs="Times New Roman"/>
          <w:sz w:val="24"/>
          <w:szCs w:val="24"/>
        </w:rPr>
        <w:t xml:space="preserve"> Ochrony Konkurencji</w:t>
      </w:r>
      <w:r w:rsidR="00B105C1" w:rsidRPr="00A71B01">
        <w:rPr>
          <w:rFonts w:ascii="Times New Roman" w:hAnsi="Times New Roman" w:cs="Times New Roman"/>
          <w:sz w:val="24"/>
          <w:szCs w:val="24"/>
        </w:rPr>
        <w:t xml:space="preserve"> i Konsumentów </w:t>
      </w:r>
      <w:r>
        <w:rPr>
          <w:rFonts w:ascii="Times New Roman" w:hAnsi="Times New Roman" w:cs="Times New Roman"/>
          <w:sz w:val="24"/>
          <w:szCs w:val="24"/>
        </w:rPr>
        <w:t>alarmuje</w:t>
      </w:r>
      <w:r w:rsidR="00B105C1" w:rsidRPr="00A71B01">
        <w:rPr>
          <w:rFonts w:ascii="Times New Roman" w:hAnsi="Times New Roman" w:cs="Times New Roman"/>
          <w:sz w:val="24"/>
          <w:szCs w:val="24"/>
        </w:rPr>
        <w:t xml:space="preserve">, że sprzedawcy wykorzystują zaufanie, jakim darzą ich seniorzy. </w:t>
      </w:r>
      <w:r>
        <w:rPr>
          <w:rFonts w:ascii="Times New Roman" w:hAnsi="Times New Roman" w:cs="Times New Roman"/>
          <w:sz w:val="24"/>
          <w:szCs w:val="24"/>
        </w:rPr>
        <w:t>Najczęściej powtarzające</w:t>
      </w:r>
      <w:r w:rsidR="00691553" w:rsidRPr="00A71B01">
        <w:rPr>
          <w:rFonts w:ascii="Times New Roman" w:hAnsi="Times New Roman" w:cs="Times New Roman"/>
          <w:sz w:val="24"/>
          <w:szCs w:val="24"/>
        </w:rPr>
        <w:t xml:space="preserve"> się </w:t>
      </w:r>
      <w:r>
        <w:rPr>
          <w:rFonts w:ascii="Times New Roman" w:hAnsi="Times New Roman" w:cs="Times New Roman"/>
          <w:sz w:val="24"/>
          <w:szCs w:val="24"/>
        </w:rPr>
        <w:t>nieuczciwe</w:t>
      </w:r>
      <w:r w:rsidR="00337B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działania to</w:t>
      </w:r>
      <w:r w:rsidR="00691553" w:rsidRPr="00A71B01">
        <w:rPr>
          <w:rFonts w:ascii="Times New Roman" w:hAnsi="Times New Roman" w:cs="Times New Roman"/>
          <w:sz w:val="24"/>
          <w:szCs w:val="24"/>
        </w:rPr>
        <w:t xml:space="preserve"> nakłanianie</w:t>
      </w:r>
      <w:r w:rsidR="00355C0B" w:rsidRPr="00A71B01">
        <w:rPr>
          <w:rFonts w:ascii="Times New Roman" w:hAnsi="Times New Roman" w:cs="Times New Roman"/>
          <w:sz w:val="24"/>
          <w:szCs w:val="24"/>
        </w:rPr>
        <w:t xml:space="preserve"> osób starszych do zakupu drogich zestawów garnków, </w:t>
      </w:r>
      <w:r w:rsidR="00691553" w:rsidRPr="00A71B01">
        <w:rPr>
          <w:rFonts w:ascii="Times New Roman" w:hAnsi="Times New Roman" w:cs="Times New Roman"/>
          <w:sz w:val="24"/>
          <w:szCs w:val="24"/>
        </w:rPr>
        <w:t xml:space="preserve">koców czy </w:t>
      </w:r>
      <w:r w:rsidR="00355C0B" w:rsidRPr="00A71B01">
        <w:rPr>
          <w:rFonts w:ascii="Times New Roman" w:hAnsi="Times New Roman" w:cs="Times New Roman"/>
          <w:sz w:val="24"/>
          <w:szCs w:val="24"/>
        </w:rPr>
        <w:t>urządzeń p</w:t>
      </w:r>
      <w:r w:rsidR="00691553" w:rsidRPr="00A71B01">
        <w:rPr>
          <w:rFonts w:ascii="Times New Roman" w:hAnsi="Times New Roman" w:cs="Times New Roman"/>
          <w:sz w:val="24"/>
          <w:szCs w:val="24"/>
        </w:rPr>
        <w:t xml:space="preserve">aramedycznych, z reguły </w:t>
      </w:r>
      <w:r>
        <w:rPr>
          <w:rFonts w:ascii="Times New Roman" w:hAnsi="Times New Roman" w:cs="Times New Roman"/>
          <w:sz w:val="24"/>
          <w:szCs w:val="24"/>
        </w:rPr>
        <w:t xml:space="preserve">sprzedawanych po drastycznie zawyżonych cenach </w:t>
      </w:r>
      <w:r w:rsidR="00691553" w:rsidRPr="00A71B01">
        <w:rPr>
          <w:rFonts w:ascii="Times New Roman" w:hAnsi="Times New Roman" w:cs="Times New Roman"/>
          <w:sz w:val="24"/>
          <w:szCs w:val="24"/>
        </w:rPr>
        <w:t xml:space="preserve">lub </w:t>
      </w:r>
      <w:r>
        <w:rPr>
          <w:rFonts w:ascii="Times New Roman" w:hAnsi="Times New Roman" w:cs="Times New Roman"/>
          <w:sz w:val="24"/>
          <w:szCs w:val="24"/>
        </w:rPr>
        <w:t>pozbawionych</w:t>
      </w:r>
      <w:r w:rsidR="00691553" w:rsidRPr="00A71B01">
        <w:rPr>
          <w:rFonts w:ascii="Times New Roman" w:hAnsi="Times New Roman" w:cs="Times New Roman"/>
          <w:sz w:val="24"/>
          <w:szCs w:val="24"/>
        </w:rPr>
        <w:t xml:space="preserve"> </w:t>
      </w:r>
      <w:r w:rsidR="00B105C1" w:rsidRPr="00A71B01">
        <w:rPr>
          <w:rFonts w:ascii="Times New Roman" w:hAnsi="Times New Roman" w:cs="Times New Roman"/>
          <w:sz w:val="24"/>
          <w:szCs w:val="24"/>
        </w:rPr>
        <w:t>właściwości</w:t>
      </w:r>
      <w:r>
        <w:rPr>
          <w:rFonts w:ascii="Times New Roman" w:hAnsi="Times New Roman" w:cs="Times New Roman"/>
          <w:sz w:val="24"/>
          <w:szCs w:val="24"/>
        </w:rPr>
        <w:t xml:space="preserve"> opisywanych w czasie sprzedaży</w:t>
      </w:r>
      <w:r w:rsidR="00B105C1" w:rsidRPr="00A71B01">
        <w:rPr>
          <w:rFonts w:ascii="Times New Roman" w:hAnsi="Times New Roman" w:cs="Times New Roman"/>
          <w:sz w:val="24"/>
          <w:szCs w:val="24"/>
        </w:rPr>
        <w:t xml:space="preserve">. </w:t>
      </w:r>
      <w:r w:rsidR="00337BD6">
        <w:rPr>
          <w:rFonts w:ascii="Times New Roman" w:hAnsi="Times New Roman" w:cs="Times New Roman"/>
          <w:sz w:val="24"/>
          <w:szCs w:val="24"/>
        </w:rPr>
        <w:t>Handlowcy</w:t>
      </w:r>
      <w:r w:rsidR="00B105C1" w:rsidRPr="00A71B01">
        <w:rPr>
          <w:rFonts w:ascii="Times New Roman" w:hAnsi="Times New Roman" w:cs="Times New Roman"/>
          <w:sz w:val="24"/>
          <w:szCs w:val="24"/>
        </w:rPr>
        <w:t xml:space="preserve"> </w:t>
      </w:r>
      <w:r w:rsidR="00691553" w:rsidRPr="00A71B01">
        <w:rPr>
          <w:rFonts w:ascii="Times New Roman" w:hAnsi="Times New Roman" w:cs="Times New Roman"/>
          <w:sz w:val="24"/>
          <w:szCs w:val="24"/>
        </w:rPr>
        <w:t xml:space="preserve">wykorzystują </w:t>
      </w:r>
      <w:r w:rsidR="00355C0B" w:rsidRPr="00A71B01">
        <w:rPr>
          <w:rFonts w:ascii="Times New Roman" w:hAnsi="Times New Roman" w:cs="Times New Roman"/>
          <w:sz w:val="24"/>
          <w:szCs w:val="24"/>
        </w:rPr>
        <w:t>łatwowierność i nieznajomość prawa konsumenckiego</w:t>
      </w:r>
      <w:r w:rsidR="000B5650">
        <w:rPr>
          <w:rFonts w:ascii="Times New Roman" w:hAnsi="Times New Roman" w:cs="Times New Roman"/>
          <w:sz w:val="24"/>
          <w:szCs w:val="24"/>
        </w:rPr>
        <w:t>. A</w:t>
      </w:r>
      <w:r w:rsidR="00691553" w:rsidRPr="00A71B01">
        <w:rPr>
          <w:rFonts w:ascii="Times New Roman" w:hAnsi="Times New Roman" w:cs="Times New Roman"/>
          <w:sz w:val="24"/>
          <w:szCs w:val="24"/>
        </w:rPr>
        <w:t xml:space="preserve">by dodatkowo zachęcić do </w:t>
      </w:r>
      <w:r w:rsidR="0078257F">
        <w:rPr>
          <w:rFonts w:ascii="Times New Roman" w:hAnsi="Times New Roman" w:cs="Times New Roman"/>
          <w:sz w:val="24"/>
          <w:szCs w:val="24"/>
        </w:rPr>
        <w:t>zakupu w czasie bezpłatnych badań medycznych akcentują zły stan zdrowia uczestników pokazów</w:t>
      </w:r>
      <w:r w:rsidR="00691553" w:rsidRPr="00A71B01">
        <w:rPr>
          <w:rFonts w:ascii="Times New Roman" w:hAnsi="Times New Roman" w:cs="Times New Roman"/>
          <w:sz w:val="24"/>
          <w:szCs w:val="24"/>
        </w:rPr>
        <w:t xml:space="preserve">. </w:t>
      </w:r>
      <w:r w:rsidR="00355C0B" w:rsidRPr="00A71B01">
        <w:rPr>
          <w:rFonts w:ascii="Times New Roman" w:hAnsi="Times New Roman" w:cs="Times New Roman"/>
          <w:sz w:val="24"/>
          <w:szCs w:val="24"/>
        </w:rPr>
        <w:t>Sprzedaż takich produktów i usług odbywa się najczęściej w hotelach</w:t>
      </w:r>
      <w:r w:rsidR="00691553" w:rsidRPr="00A71B01">
        <w:rPr>
          <w:rFonts w:ascii="Times New Roman" w:hAnsi="Times New Roman" w:cs="Times New Roman"/>
          <w:sz w:val="24"/>
          <w:szCs w:val="24"/>
        </w:rPr>
        <w:t xml:space="preserve"> lub w sanatoriach</w:t>
      </w:r>
      <w:r w:rsidR="0078257F">
        <w:rPr>
          <w:rFonts w:ascii="Times New Roman" w:hAnsi="Times New Roman" w:cs="Times New Roman"/>
          <w:sz w:val="24"/>
          <w:szCs w:val="24"/>
        </w:rPr>
        <w:t xml:space="preserve">, gdzie </w:t>
      </w:r>
      <w:r w:rsidR="00355C0B" w:rsidRPr="00A71B01">
        <w:rPr>
          <w:rFonts w:ascii="Times New Roman" w:hAnsi="Times New Roman" w:cs="Times New Roman"/>
          <w:sz w:val="24"/>
          <w:szCs w:val="24"/>
        </w:rPr>
        <w:t xml:space="preserve">osoby starsze </w:t>
      </w:r>
      <w:r w:rsidR="0078257F">
        <w:rPr>
          <w:rFonts w:ascii="Times New Roman" w:hAnsi="Times New Roman" w:cs="Times New Roman"/>
          <w:sz w:val="24"/>
          <w:szCs w:val="24"/>
        </w:rPr>
        <w:t>zaprasza się</w:t>
      </w:r>
      <w:r w:rsidR="00355C0B" w:rsidRPr="00A71B01">
        <w:rPr>
          <w:rFonts w:ascii="Times New Roman" w:hAnsi="Times New Roman" w:cs="Times New Roman"/>
          <w:sz w:val="24"/>
          <w:szCs w:val="24"/>
        </w:rPr>
        <w:t xml:space="preserve"> pod pretekstem możliwości wykonania bezpłatnych badań. </w:t>
      </w:r>
    </w:p>
    <w:p w:rsidR="00916469" w:rsidRPr="00A71B01" w:rsidRDefault="00916469" w:rsidP="00A71B01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B01">
        <w:rPr>
          <w:rFonts w:ascii="Times New Roman" w:hAnsi="Times New Roman" w:cs="Times New Roman"/>
          <w:b/>
          <w:sz w:val="24"/>
          <w:szCs w:val="24"/>
        </w:rPr>
        <w:t>Nieuczciwe praktyki przedsiębiorców</w:t>
      </w:r>
    </w:p>
    <w:p w:rsidR="00364CF3" w:rsidRPr="00A71B01" w:rsidRDefault="00A71B01" w:rsidP="00A71B01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Prezes </w:t>
      </w:r>
      <w:r w:rsidR="00355C0B" w:rsidRPr="00A71B01">
        <w:rPr>
          <w:rFonts w:ascii="Times New Roman" w:hAnsi="Times New Roman" w:cs="Times New Roman"/>
          <w:sz w:val="24"/>
          <w:szCs w:val="24"/>
        </w:rPr>
        <w:t xml:space="preserve">UOKiK </w:t>
      </w:r>
      <w:r>
        <w:rPr>
          <w:rFonts w:ascii="Times New Roman" w:hAnsi="Times New Roman" w:cs="Times New Roman"/>
          <w:sz w:val="24"/>
          <w:szCs w:val="24"/>
        </w:rPr>
        <w:t xml:space="preserve">Marek Niechciał </w:t>
      </w:r>
      <w:r w:rsidR="00355C0B" w:rsidRPr="00A71B01">
        <w:rPr>
          <w:rFonts w:ascii="Times New Roman" w:hAnsi="Times New Roman" w:cs="Times New Roman"/>
          <w:sz w:val="24"/>
          <w:szCs w:val="24"/>
        </w:rPr>
        <w:t>przedstawił Komitetowi szereg kwestionowanych praktyk przedsiębiorców, tj.:</w:t>
      </w:r>
    </w:p>
    <w:p w:rsidR="00355C0B" w:rsidRPr="00A71B01" w:rsidRDefault="00355C0B" w:rsidP="00A71B01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B01">
        <w:rPr>
          <w:rFonts w:ascii="Times New Roman" w:hAnsi="Times New Roman" w:cs="Times New Roman"/>
          <w:sz w:val="24"/>
          <w:szCs w:val="24"/>
        </w:rPr>
        <w:t>nieujawnianie handlowego celu pokazu w trakcie zapraszania</w:t>
      </w:r>
      <w:r w:rsidR="0078257F">
        <w:rPr>
          <w:rFonts w:ascii="Times New Roman" w:hAnsi="Times New Roman" w:cs="Times New Roman"/>
          <w:sz w:val="24"/>
          <w:szCs w:val="24"/>
        </w:rPr>
        <w:t xml:space="preserve"> (np. zaproszenie na bezpłatne badanie medyczne)</w:t>
      </w:r>
      <w:r w:rsidR="00A71B01">
        <w:rPr>
          <w:rFonts w:ascii="Times New Roman" w:hAnsi="Times New Roman" w:cs="Times New Roman"/>
          <w:sz w:val="24"/>
          <w:szCs w:val="24"/>
        </w:rPr>
        <w:t>;</w:t>
      </w:r>
    </w:p>
    <w:p w:rsidR="00355C0B" w:rsidRPr="00A71B01" w:rsidRDefault="00355C0B" w:rsidP="00A71B01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B01">
        <w:rPr>
          <w:rFonts w:ascii="Times New Roman" w:hAnsi="Times New Roman" w:cs="Times New Roman"/>
          <w:sz w:val="24"/>
          <w:szCs w:val="24"/>
        </w:rPr>
        <w:t>wprowadzanie konsumentów w błąd co do stanu ich zdrowia</w:t>
      </w:r>
      <w:r w:rsidR="0078257F">
        <w:rPr>
          <w:rFonts w:ascii="Times New Roman" w:hAnsi="Times New Roman" w:cs="Times New Roman"/>
          <w:sz w:val="24"/>
          <w:szCs w:val="24"/>
        </w:rPr>
        <w:t xml:space="preserve"> (</w:t>
      </w:r>
      <w:r w:rsidR="001E3467">
        <w:rPr>
          <w:rFonts w:ascii="Times New Roman" w:hAnsi="Times New Roman" w:cs="Times New Roman"/>
          <w:sz w:val="24"/>
          <w:szCs w:val="24"/>
        </w:rPr>
        <w:t xml:space="preserve">np. problem zdrowotny zostaje </w:t>
      </w:r>
      <w:r w:rsidR="0078257F">
        <w:rPr>
          <w:rFonts w:ascii="Times New Roman" w:hAnsi="Times New Roman" w:cs="Times New Roman"/>
          <w:sz w:val="24"/>
          <w:szCs w:val="24"/>
        </w:rPr>
        <w:t>„</w:t>
      </w:r>
      <w:r w:rsidR="001E3467">
        <w:rPr>
          <w:rFonts w:ascii="Times New Roman" w:hAnsi="Times New Roman" w:cs="Times New Roman"/>
          <w:sz w:val="24"/>
          <w:szCs w:val="24"/>
        </w:rPr>
        <w:t>ujawniony</w:t>
      </w:r>
      <w:r w:rsidR="0078257F">
        <w:rPr>
          <w:rFonts w:ascii="Times New Roman" w:hAnsi="Times New Roman" w:cs="Times New Roman"/>
          <w:sz w:val="24"/>
          <w:szCs w:val="24"/>
        </w:rPr>
        <w:t>”</w:t>
      </w:r>
      <w:r w:rsidR="001E3467">
        <w:rPr>
          <w:rFonts w:ascii="Times New Roman" w:hAnsi="Times New Roman" w:cs="Times New Roman"/>
          <w:sz w:val="24"/>
          <w:szCs w:val="24"/>
        </w:rPr>
        <w:t xml:space="preserve"> w</w:t>
      </w:r>
      <w:r w:rsidR="0078257F">
        <w:rPr>
          <w:rFonts w:ascii="Times New Roman" w:hAnsi="Times New Roman" w:cs="Times New Roman"/>
          <w:sz w:val="24"/>
          <w:szCs w:val="24"/>
        </w:rPr>
        <w:t xml:space="preserve"> czasie badania)</w:t>
      </w:r>
      <w:r w:rsidR="00A71B01">
        <w:rPr>
          <w:rFonts w:ascii="Times New Roman" w:hAnsi="Times New Roman" w:cs="Times New Roman"/>
          <w:sz w:val="24"/>
          <w:szCs w:val="24"/>
        </w:rPr>
        <w:t>;</w:t>
      </w:r>
    </w:p>
    <w:p w:rsidR="00355C0B" w:rsidRPr="00A71B01" w:rsidRDefault="00355C0B" w:rsidP="00A71B01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B01">
        <w:rPr>
          <w:rFonts w:ascii="Times New Roman" w:hAnsi="Times New Roman" w:cs="Times New Roman"/>
          <w:sz w:val="24"/>
          <w:szCs w:val="24"/>
        </w:rPr>
        <w:t>wprowadzanie w b</w:t>
      </w:r>
      <w:r w:rsidR="00A71B01">
        <w:rPr>
          <w:rFonts w:ascii="Times New Roman" w:hAnsi="Times New Roman" w:cs="Times New Roman"/>
          <w:sz w:val="24"/>
          <w:szCs w:val="24"/>
        </w:rPr>
        <w:t>łąd co do właściwości produktów</w:t>
      </w:r>
      <w:r w:rsidR="001E3467">
        <w:rPr>
          <w:rFonts w:ascii="Times New Roman" w:hAnsi="Times New Roman" w:cs="Times New Roman"/>
          <w:sz w:val="24"/>
          <w:szCs w:val="24"/>
        </w:rPr>
        <w:t xml:space="preserve"> (np. uczestnikom pokazu wmawia się, że pości</w:t>
      </w:r>
      <w:r w:rsidR="00A96683">
        <w:rPr>
          <w:rFonts w:ascii="Times New Roman" w:hAnsi="Times New Roman" w:cs="Times New Roman"/>
          <w:sz w:val="24"/>
          <w:szCs w:val="24"/>
        </w:rPr>
        <w:t>el ma własności rehabilitacyjne a</w:t>
      </w:r>
      <w:r w:rsidR="001E3467">
        <w:rPr>
          <w:rFonts w:ascii="Times New Roman" w:hAnsi="Times New Roman" w:cs="Times New Roman"/>
          <w:sz w:val="24"/>
          <w:szCs w:val="24"/>
        </w:rPr>
        <w:t xml:space="preserve"> garnki umożliwiają przygotowywanie potraw obniżających cholesterol)</w:t>
      </w:r>
      <w:r w:rsidR="00A71B01">
        <w:rPr>
          <w:rFonts w:ascii="Times New Roman" w:hAnsi="Times New Roman" w:cs="Times New Roman"/>
          <w:sz w:val="24"/>
          <w:szCs w:val="24"/>
        </w:rPr>
        <w:t>;</w:t>
      </w:r>
    </w:p>
    <w:p w:rsidR="00355C0B" w:rsidRPr="00A71B01" w:rsidRDefault="00355C0B" w:rsidP="00A71B01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B01">
        <w:rPr>
          <w:rFonts w:ascii="Times New Roman" w:hAnsi="Times New Roman" w:cs="Times New Roman"/>
          <w:sz w:val="24"/>
          <w:szCs w:val="24"/>
        </w:rPr>
        <w:t>stosowanie niedopuszczalnego nacisku w trakcie zawierania umów</w:t>
      </w:r>
      <w:r w:rsidR="001E3467">
        <w:rPr>
          <w:rFonts w:ascii="Times New Roman" w:hAnsi="Times New Roman" w:cs="Times New Roman"/>
          <w:sz w:val="24"/>
          <w:szCs w:val="24"/>
        </w:rPr>
        <w:t xml:space="preserve"> (np. odwoływanie się do odpowiedzialności za stan zdrowia członków rodziny)</w:t>
      </w:r>
      <w:r w:rsidR="00A71B01">
        <w:rPr>
          <w:rFonts w:ascii="Times New Roman" w:hAnsi="Times New Roman" w:cs="Times New Roman"/>
          <w:sz w:val="24"/>
          <w:szCs w:val="24"/>
        </w:rPr>
        <w:t>;</w:t>
      </w:r>
    </w:p>
    <w:p w:rsidR="00355C0B" w:rsidRPr="00A71B01" w:rsidRDefault="00355C0B" w:rsidP="00A71B01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B01">
        <w:rPr>
          <w:rFonts w:ascii="Times New Roman" w:hAnsi="Times New Roman" w:cs="Times New Roman"/>
          <w:sz w:val="24"/>
          <w:szCs w:val="24"/>
        </w:rPr>
        <w:t>niedoręczanie dokumentów dotyczących zawartej umowy</w:t>
      </w:r>
      <w:r w:rsidR="001E3467">
        <w:rPr>
          <w:rFonts w:ascii="Times New Roman" w:hAnsi="Times New Roman" w:cs="Times New Roman"/>
          <w:sz w:val="24"/>
          <w:szCs w:val="24"/>
        </w:rPr>
        <w:t xml:space="preserve"> (</w:t>
      </w:r>
      <w:r w:rsidR="005A1B4E" w:rsidRPr="005A1B4E">
        <w:rPr>
          <w:rFonts w:ascii="Times New Roman" w:hAnsi="Times New Roman" w:cs="Times New Roman"/>
          <w:sz w:val="24"/>
          <w:szCs w:val="24"/>
        </w:rPr>
        <w:t>np. </w:t>
      </w:r>
      <w:r w:rsidR="00DE0484">
        <w:rPr>
          <w:rFonts w:ascii="Times New Roman" w:hAnsi="Times New Roman" w:cs="Times New Roman"/>
          <w:sz w:val="24"/>
          <w:szCs w:val="24"/>
        </w:rPr>
        <w:t>nie</w:t>
      </w:r>
      <w:r w:rsidR="005A1B4E" w:rsidRPr="005A1B4E">
        <w:rPr>
          <w:rFonts w:ascii="Times New Roman" w:hAnsi="Times New Roman" w:cs="Times New Roman"/>
          <w:sz w:val="24"/>
          <w:szCs w:val="24"/>
        </w:rPr>
        <w:t>przekazywanie wzoru formularza o odstąpieniu od umowy</w:t>
      </w:r>
      <w:r w:rsidR="001E3467">
        <w:rPr>
          <w:rFonts w:ascii="Times New Roman" w:hAnsi="Times New Roman" w:cs="Times New Roman"/>
          <w:sz w:val="24"/>
          <w:szCs w:val="24"/>
        </w:rPr>
        <w:t>)</w:t>
      </w:r>
      <w:r w:rsidR="00A71B01">
        <w:rPr>
          <w:rFonts w:ascii="Times New Roman" w:hAnsi="Times New Roman" w:cs="Times New Roman"/>
          <w:sz w:val="24"/>
          <w:szCs w:val="24"/>
        </w:rPr>
        <w:t>;</w:t>
      </w:r>
    </w:p>
    <w:p w:rsidR="00355C0B" w:rsidRPr="00A71B01" w:rsidRDefault="00355C0B" w:rsidP="00A71B01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B01">
        <w:rPr>
          <w:rFonts w:ascii="Times New Roman" w:hAnsi="Times New Roman" w:cs="Times New Roman"/>
          <w:sz w:val="24"/>
          <w:szCs w:val="24"/>
        </w:rPr>
        <w:t>utrudnianie zakończenia umowy</w:t>
      </w:r>
      <w:r w:rsidR="001E3467">
        <w:rPr>
          <w:rFonts w:ascii="Times New Roman" w:hAnsi="Times New Roman" w:cs="Times New Roman"/>
          <w:sz w:val="24"/>
          <w:szCs w:val="24"/>
        </w:rPr>
        <w:t xml:space="preserve"> (np. bezpodstawnie domagając się wysokich opłat dodatkowych)</w:t>
      </w:r>
      <w:r w:rsidR="00A71B01">
        <w:rPr>
          <w:rFonts w:ascii="Times New Roman" w:hAnsi="Times New Roman" w:cs="Times New Roman"/>
          <w:sz w:val="24"/>
          <w:szCs w:val="24"/>
        </w:rPr>
        <w:t>;</w:t>
      </w:r>
    </w:p>
    <w:p w:rsidR="005A1B4E" w:rsidRPr="005A1B4E" w:rsidRDefault="00355C0B" w:rsidP="005A1B4E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B01">
        <w:rPr>
          <w:rFonts w:ascii="Times New Roman" w:hAnsi="Times New Roman" w:cs="Times New Roman"/>
          <w:sz w:val="24"/>
          <w:szCs w:val="24"/>
        </w:rPr>
        <w:lastRenderedPageBreak/>
        <w:t>uniemożliwianie kontaktu</w:t>
      </w:r>
      <w:r w:rsidR="001E3467">
        <w:rPr>
          <w:rFonts w:ascii="Times New Roman" w:hAnsi="Times New Roman" w:cs="Times New Roman"/>
          <w:sz w:val="24"/>
          <w:szCs w:val="24"/>
        </w:rPr>
        <w:t xml:space="preserve"> ze sprzedawcą (np. podawanie fałszywych adresów poczty elektronicznej lub brak reakcji na telefony i e-maile)</w:t>
      </w:r>
      <w:r w:rsidR="00A71B01">
        <w:rPr>
          <w:rFonts w:ascii="Times New Roman" w:hAnsi="Times New Roman" w:cs="Times New Roman"/>
          <w:sz w:val="24"/>
          <w:szCs w:val="24"/>
        </w:rPr>
        <w:t>.</w:t>
      </w:r>
    </w:p>
    <w:p w:rsidR="00B105C1" w:rsidRPr="00A71B01" w:rsidRDefault="00B105C1" w:rsidP="00A71B01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B01">
        <w:rPr>
          <w:rFonts w:ascii="Times New Roman" w:hAnsi="Times New Roman" w:cs="Times New Roman"/>
          <w:sz w:val="24"/>
          <w:szCs w:val="24"/>
        </w:rPr>
        <w:t>Aby ograniczyć nieprawidłowości, UOKiK rozważa m.in.:</w:t>
      </w:r>
      <w:r w:rsidR="00050931">
        <w:rPr>
          <w:rFonts w:ascii="Times New Roman" w:hAnsi="Times New Roman" w:cs="Times New Roman"/>
          <w:sz w:val="24"/>
          <w:szCs w:val="24"/>
        </w:rPr>
        <w:t xml:space="preserve"> wprowadzenie wymo</w:t>
      </w:r>
      <w:r w:rsidRPr="00A71B01">
        <w:rPr>
          <w:rFonts w:ascii="Times New Roman" w:hAnsi="Times New Roman" w:cs="Times New Roman"/>
          <w:sz w:val="24"/>
          <w:szCs w:val="24"/>
        </w:rPr>
        <w:t>g</w:t>
      </w:r>
      <w:r w:rsidR="00050931">
        <w:rPr>
          <w:rFonts w:ascii="Times New Roman" w:hAnsi="Times New Roman" w:cs="Times New Roman"/>
          <w:sz w:val="24"/>
          <w:szCs w:val="24"/>
        </w:rPr>
        <w:t>u</w:t>
      </w:r>
      <w:r w:rsidRPr="00A71B01">
        <w:rPr>
          <w:rFonts w:ascii="Times New Roman" w:hAnsi="Times New Roman" w:cs="Times New Roman"/>
          <w:sz w:val="24"/>
          <w:szCs w:val="24"/>
        </w:rPr>
        <w:t xml:space="preserve"> zgłaszania pokazów do odpowiedniej instytucji, a także obowiązek wyraźnego informowania zapraszanych konsumentów o handlowym celu spotkania. Umowa byłaby automatycznie rozwiązywana, jeżeli pokaz nie </w:t>
      </w:r>
      <w:r w:rsidR="00050931">
        <w:rPr>
          <w:rFonts w:ascii="Times New Roman" w:hAnsi="Times New Roman" w:cs="Times New Roman"/>
          <w:sz w:val="24"/>
          <w:szCs w:val="24"/>
        </w:rPr>
        <w:t>zostałby</w:t>
      </w:r>
      <w:r w:rsidRPr="00A71B01">
        <w:rPr>
          <w:rFonts w:ascii="Times New Roman" w:hAnsi="Times New Roman" w:cs="Times New Roman"/>
          <w:sz w:val="24"/>
          <w:szCs w:val="24"/>
        </w:rPr>
        <w:t xml:space="preserve"> zgłoszony, obowiązki</w:t>
      </w:r>
      <w:r w:rsidR="00050931">
        <w:rPr>
          <w:rFonts w:ascii="Times New Roman" w:hAnsi="Times New Roman" w:cs="Times New Roman"/>
          <w:sz w:val="24"/>
          <w:szCs w:val="24"/>
        </w:rPr>
        <w:t xml:space="preserve"> dotyczące jasnego informowania </w:t>
      </w:r>
      <w:r w:rsidRPr="00A71B01">
        <w:rPr>
          <w:rFonts w:ascii="Times New Roman" w:hAnsi="Times New Roman" w:cs="Times New Roman"/>
          <w:sz w:val="24"/>
          <w:szCs w:val="24"/>
        </w:rPr>
        <w:t xml:space="preserve">naruszone lub ceny byłyby rażąco zawyżone w stosunku do rynkowych. Urząd postuluje również </w:t>
      </w:r>
      <w:r w:rsidR="0077449D">
        <w:rPr>
          <w:rFonts w:ascii="Times New Roman" w:hAnsi="Times New Roman" w:cs="Times New Roman"/>
          <w:sz w:val="24"/>
          <w:szCs w:val="24"/>
        </w:rPr>
        <w:t>zaostrzenie przepisów związanych z umowami dotyczącymi usług medycznych. O</w:t>
      </w:r>
      <w:r w:rsidRPr="00A71B01">
        <w:rPr>
          <w:rFonts w:ascii="Times New Roman" w:hAnsi="Times New Roman" w:cs="Times New Roman"/>
          <w:sz w:val="24"/>
          <w:szCs w:val="24"/>
        </w:rPr>
        <w:t>becne</w:t>
      </w:r>
      <w:r w:rsidR="0077449D">
        <w:rPr>
          <w:rFonts w:ascii="Times New Roman" w:hAnsi="Times New Roman" w:cs="Times New Roman"/>
          <w:sz w:val="24"/>
          <w:szCs w:val="24"/>
        </w:rPr>
        <w:t xml:space="preserve"> przepisy nie są precyzyjne, więc nieuczciwi handlowcy </w:t>
      </w:r>
      <w:r w:rsidRPr="00A71B01">
        <w:rPr>
          <w:rFonts w:ascii="Times New Roman" w:hAnsi="Times New Roman" w:cs="Times New Roman"/>
          <w:sz w:val="24"/>
          <w:szCs w:val="24"/>
        </w:rPr>
        <w:t>zaprasza</w:t>
      </w:r>
      <w:r w:rsidR="00357746">
        <w:rPr>
          <w:rFonts w:ascii="Times New Roman" w:hAnsi="Times New Roman" w:cs="Times New Roman"/>
          <w:sz w:val="24"/>
          <w:szCs w:val="24"/>
        </w:rPr>
        <w:t>ją</w:t>
      </w:r>
      <w:r w:rsidRPr="00A71B01">
        <w:rPr>
          <w:rFonts w:ascii="Times New Roman" w:hAnsi="Times New Roman" w:cs="Times New Roman"/>
          <w:sz w:val="24"/>
          <w:szCs w:val="24"/>
        </w:rPr>
        <w:t xml:space="preserve"> seniorów na bezpłatne badania, które </w:t>
      </w:r>
      <w:r w:rsidR="0077449D">
        <w:rPr>
          <w:rFonts w:ascii="Times New Roman" w:hAnsi="Times New Roman" w:cs="Times New Roman"/>
          <w:sz w:val="24"/>
          <w:szCs w:val="24"/>
        </w:rPr>
        <w:t>służą wyłącznie sprzedaży</w:t>
      </w:r>
      <w:r w:rsidRPr="00A71B01">
        <w:rPr>
          <w:rFonts w:ascii="Times New Roman" w:hAnsi="Times New Roman" w:cs="Times New Roman"/>
          <w:sz w:val="24"/>
          <w:szCs w:val="24"/>
        </w:rPr>
        <w:t xml:space="preserve"> </w:t>
      </w:r>
      <w:r w:rsidR="0077449D">
        <w:rPr>
          <w:rFonts w:ascii="Times New Roman" w:hAnsi="Times New Roman" w:cs="Times New Roman"/>
          <w:sz w:val="24"/>
          <w:szCs w:val="24"/>
        </w:rPr>
        <w:t>kosztownych pakietów medycznych.</w:t>
      </w:r>
    </w:p>
    <w:p w:rsidR="00916469" w:rsidRPr="00A71B01" w:rsidRDefault="00916469" w:rsidP="00A71B01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B01">
        <w:rPr>
          <w:rFonts w:ascii="Times New Roman" w:hAnsi="Times New Roman" w:cs="Times New Roman"/>
          <w:b/>
          <w:sz w:val="24"/>
          <w:szCs w:val="24"/>
        </w:rPr>
        <w:t>Kampania edukacyjna UOKiK</w:t>
      </w:r>
    </w:p>
    <w:p w:rsidR="00BD010E" w:rsidRPr="000B5650" w:rsidRDefault="00BD010E" w:rsidP="00A71B01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Prezes </w:t>
      </w:r>
      <w:r w:rsidR="00A71B01">
        <w:rPr>
          <w:rFonts w:ascii="Times New Roman" w:hAnsi="Times New Roman" w:cs="Times New Roman"/>
          <w:sz w:val="24"/>
          <w:szCs w:val="24"/>
        </w:rPr>
        <w:t xml:space="preserve">UOKiK </w:t>
      </w:r>
      <w:r>
        <w:rPr>
          <w:rFonts w:ascii="Times New Roman" w:hAnsi="Times New Roman" w:cs="Times New Roman"/>
          <w:sz w:val="24"/>
          <w:szCs w:val="24"/>
        </w:rPr>
        <w:t>poinformował członków Komitetu Społecznego RM o</w:t>
      </w:r>
      <w:r w:rsidR="00691553" w:rsidRPr="00A71B01">
        <w:rPr>
          <w:rFonts w:ascii="Times New Roman" w:hAnsi="Times New Roman" w:cs="Times New Roman"/>
          <w:sz w:val="24"/>
          <w:szCs w:val="24"/>
        </w:rPr>
        <w:t xml:space="preserve"> </w:t>
      </w:r>
      <w:r w:rsidR="00A71B01">
        <w:rPr>
          <w:rFonts w:ascii="Times New Roman" w:hAnsi="Times New Roman" w:cs="Times New Roman"/>
          <w:sz w:val="24"/>
          <w:szCs w:val="24"/>
        </w:rPr>
        <w:t>kam</w:t>
      </w:r>
      <w:r>
        <w:rPr>
          <w:rFonts w:ascii="Times New Roman" w:hAnsi="Times New Roman" w:cs="Times New Roman"/>
          <w:sz w:val="24"/>
          <w:szCs w:val="24"/>
        </w:rPr>
        <w:t>panii edukacyjnej</w:t>
      </w:r>
      <w:r w:rsidR="00691553" w:rsidRPr="00A71B01">
        <w:rPr>
          <w:rFonts w:ascii="Times New Roman" w:hAnsi="Times New Roman" w:cs="Times New Roman"/>
          <w:sz w:val="24"/>
          <w:szCs w:val="24"/>
        </w:rPr>
        <w:t xml:space="preserve">, której celem będzie ostrzeżenie konsumentów przed </w:t>
      </w:r>
      <w:r>
        <w:rPr>
          <w:rFonts w:ascii="Times New Roman" w:hAnsi="Times New Roman" w:cs="Times New Roman"/>
          <w:sz w:val="24"/>
          <w:szCs w:val="24"/>
        </w:rPr>
        <w:t xml:space="preserve">nieuczciwymi praktykami handlowymi </w:t>
      </w:r>
      <w:r w:rsidR="00A71B01">
        <w:rPr>
          <w:rFonts w:ascii="Times New Roman" w:hAnsi="Times New Roman" w:cs="Times New Roman"/>
          <w:sz w:val="24"/>
          <w:szCs w:val="24"/>
        </w:rPr>
        <w:t xml:space="preserve">oraz o </w:t>
      </w:r>
      <w:r>
        <w:rPr>
          <w:rFonts w:ascii="Times New Roman" w:hAnsi="Times New Roman" w:cs="Times New Roman"/>
          <w:sz w:val="24"/>
          <w:szCs w:val="24"/>
        </w:rPr>
        <w:t>prawach konsumenckich (np. o 14-dniowym okresie umożliwiającym bezpłatne odstąpienie</w:t>
      </w:r>
      <w:r w:rsidR="00691553" w:rsidRPr="00A71B01">
        <w:rPr>
          <w:rFonts w:ascii="Times New Roman" w:hAnsi="Times New Roman" w:cs="Times New Roman"/>
          <w:sz w:val="24"/>
          <w:szCs w:val="24"/>
        </w:rPr>
        <w:t xml:space="preserve"> </w:t>
      </w:r>
      <w:r w:rsidR="00A71B01">
        <w:rPr>
          <w:rFonts w:ascii="Times New Roman" w:hAnsi="Times New Roman" w:cs="Times New Roman"/>
          <w:sz w:val="24"/>
          <w:szCs w:val="24"/>
        </w:rPr>
        <w:t xml:space="preserve">od </w:t>
      </w:r>
      <w:r w:rsidR="00691553" w:rsidRPr="00A71B01">
        <w:rPr>
          <w:rFonts w:ascii="Times New Roman" w:hAnsi="Times New Roman" w:cs="Times New Roman"/>
          <w:sz w:val="24"/>
          <w:szCs w:val="24"/>
        </w:rPr>
        <w:t xml:space="preserve">umowy </w:t>
      </w:r>
      <w:r w:rsidR="00A71B01">
        <w:rPr>
          <w:rFonts w:ascii="Times New Roman" w:hAnsi="Times New Roman" w:cs="Times New Roman"/>
          <w:sz w:val="24"/>
          <w:szCs w:val="24"/>
        </w:rPr>
        <w:t>zawartej na pokazie</w:t>
      </w:r>
      <w:r>
        <w:rPr>
          <w:rFonts w:ascii="Times New Roman" w:hAnsi="Times New Roman" w:cs="Times New Roman"/>
          <w:sz w:val="24"/>
          <w:szCs w:val="24"/>
        </w:rPr>
        <w:t>)</w:t>
      </w:r>
      <w:r w:rsidR="00FB0D9F">
        <w:rPr>
          <w:rFonts w:ascii="Times New Roman" w:hAnsi="Times New Roman" w:cs="Times New Roman"/>
          <w:sz w:val="24"/>
          <w:szCs w:val="24"/>
        </w:rPr>
        <w:t xml:space="preserve">. Zostanie ona zainaugurowana 15 marca, czyli w Światowy Dzień Konsumenta. </w:t>
      </w:r>
      <w:r w:rsidR="000B5650" w:rsidRPr="00FB0D9F">
        <w:rPr>
          <w:rFonts w:ascii="Times New Roman" w:hAnsi="Times New Roman" w:cs="Times New Roman"/>
          <w:sz w:val="24"/>
          <w:szCs w:val="24"/>
        </w:rPr>
        <w:t>Kampanię wspiera Polskie Radio</w:t>
      </w:r>
      <w:r w:rsidR="00FB0D9F">
        <w:rPr>
          <w:rFonts w:ascii="Times New Roman" w:hAnsi="Times New Roman" w:cs="Times New Roman"/>
          <w:sz w:val="24"/>
          <w:szCs w:val="24"/>
        </w:rPr>
        <w:t xml:space="preserve"> – do końca marca będziemy słyszeć na jego antenie materiały edukacyjne Urzędu</w:t>
      </w:r>
      <w:r w:rsidR="000B5650" w:rsidRPr="00FB0D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1553" w:rsidRPr="00A71B01" w:rsidRDefault="00691553" w:rsidP="00A71B01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B01">
        <w:rPr>
          <w:rFonts w:ascii="Times New Roman" w:hAnsi="Times New Roman" w:cs="Times New Roman"/>
          <w:sz w:val="24"/>
          <w:szCs w:val="24"/>
        </w:rPr>
        <w:t xml:space="preserve">Spoty </w:t>
      </w:r>
      <w:r w:rsidR="00FB0D9F">
        <w:rPr>
          <w:rFonts w:ascii="Times New Roman" w:hAnsi="Times New Roman" w:cs="Times New Roman"/>
          <w:sz w:val="24"/>
          <w:szCs w:val="24"/>
        </w:rPr>
        <w:t xml:space="preserve">wideo </w:t>
      </w:r>
      <w:r w:rsidRPr="00A71B01">
        <w:rPr>
          <w:rFonts w:ascii="Times New Roman" w:hAnsi="Times New Roman" w:cs="Times New Roman"/>
          <w:sz w:val="24"/>
          <w:szCs w:val="24"/>
        </w:rPr>
        <w:t>Urzędu Ochrony Konkurencji i Konsumentów można zobaczyć tutaj:</w:t>
      </w:r>
    </w:p>
    <w:p w:rsidR="00691553" w:rsidRPr="008B1CE6" w:rsidRDefault="00F36D4E" w:rsidP="00A71B01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CE6">
        <w:rPr>
          <w:rFonts w:ascii="Times New Roman" w:hAnsi="Times New Roman" w:cs="Times New Roman"/>
          <w:sz w:val="24"/>
          <w:szCs w:val="24"/>
        </w:rPr>
        <w:t xml:space="preserve">Zakupy na pokazach </w:t>
      </w:r>
    </w:p>
    <w:p w:rsidR="00916469" w:rsidRPr="008B1CE6" w:rsidRDefault="005A1B4E" w:rsidP="00A71B01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CE6">
        <w:rPr>
          <w:rFonts w:ascii="Times New Roman" w:hAnsi="Times New Roman" w:cs="Times New Roman"/>
          <w:sz w:val="24"/>
          <w:szCs w:val="24"/>
        </w:rPr>
        <w:t>Zmiana dostawcy usług</w:t>
      </w:r>
      <w:r w:rsidR="00F36D4E" w:rsidRPr="008B1C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469" w:rsidRPr="00A71B01" w:rsidRDefault="00916469" w:rsidP="00A71B01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B01">
        <w:rPr>
          <w:rFonts w:ascii="Times New Roman" w:hAnsi="Times New Roman" w:cs="Times New Roman"/>
          <w:b/>
          <w:sz w:val="24"/>
          <w:szCs w:val="24"/>
        </w:rPr>
        <w:t xml:space="preserve">Rola rzeczników konsumentów </w:t>
      </w:r>
    </w:p>
    <w:p w:rsidR="00B105C1" w:rsidRPr="00A71B01" w:rsidRDefault="00BD010E" w:rsidP="00A71B01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Komitet Społeczny</w:t>
      </w:r>
      <w:r w:rsidR="00B105C1" w:rsidRPr="00A71B01">
        <w:rPr>
          <w:rFonts w:ascii="Times New Roman" w:hAnsi="Times New Roman" w:cs="Times New Roman"/>
          <w:sz w:val="24"/>
          <w:szCs w:val="24"/>
        </w:rPr>
        <w:t xml:space="preserve"> Rady Ministrów </w:t>
      </w:r>
      <w:r>
        <w:rPr>
          <w:rFonts w:ascii="Times New Roman" w:hAnsi="Times New Roman" w:cs="Times New Roman"/>
          <w:sz w:val="24"/>
          <w:szCs w:val="24"/>
        </w:rPr>
        <w:t xml:space="preserve">poznał </w:t>
      </w:r>
      <w:r w:rsidR="00B105C1" w:rsidRPr="00A71B01">
        <w:rPr>
          <w:rFonts w:ascii="Times New Roman" w:hAnsi="Times New Roman" w:cs="Times New Roman"/>
          <w:sz w:val="24"/>
          <w:szCs w:val="24"/>
        </w:rPr>
        <w:t xml:space="preserve">również propozycje, których celem jest wzmocnienie instytucji rzecznika konsumentów. </w:t>
      </w:r>
      <w:r>
        <w:rPr>
          <w:rFonts w:ascii="Times New Roman" w:hAnsi="Times New Roman" w:cs="Times New Roman"/>
          <w:sz w:val="24"/>
          <w:szCs w:val="24"/>
        </w:rPr>
        <w:t>Prezes UOKiK zwrócił uwagę</w:t>
      </w:r>
      <w:r w:rsidR="00B105C1" w:rsidRPr="00A71B01">
        <w:rPr>
          <w:rFonts w:ascii="Times New Roman" w:hAnsi="Times New Roman" w:cs="Times New Roman"/>
          <w:sz w:val="24"/>
          <w:szCs w:val="24"/>
        </w:rPr>
        <w:t xml:space="preserve"> m.in.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B105C1" w:rsidRPr="00A71B01">
        <w:rPr>
          <w:rFonts w:ascii="Times New Roman" w:hAnsi="Times New Roman" w:cs="Times New Roman"/>
          <w:sz w:val="24"/>
          <w:szCs w:val="24"/>
        </w:rPr>
        <w:t>brak</w:t>
      </w:r>
      <w:r>
        <w:rPr>
          <w:rFonts w:ascii="Times New Roman" w:hAnsi="Times New Roman" w:cs="Times New Roman"/>
          <w:sz w:val="24"/>
          <w:szCs w:val="24"/>
        </w:rPr>
        <w:t>i</w:t>
      </w:r>
      <w:r w:rsidR="00B105C1" w:rsidRPr="00A71B01">
        <w:rPr>
          <w:rFonts w:ascii="Times New Roman" w:hAnsi="Times New Roman" w:cs="Times New Roman"/>
          <w:sz w:val="24"/>
          <w:szCs w:val="24"/>
        </w:rPr>
        <w:t xml:space="preserve"> kadr</w:t>
      </w:r>
      <w:r>
        <w:rPr>
          <w:rFonts w:ascii="Times New Roman" w:hAnsi="Times New Roman" w:cs="Times New Roman"/>
          <w:sz w:val="24"/>
          <w:szCs w:val="24"/>
        </w:rPr>
        <w:t>owe</w:t>
      </w:r>
      <w:r w:rsidR="00B105C1" w:rsidRPr="00A71B01">
        <w:rPr>
          <w:rFonts w:ascii="Times New Roman" w:hAnsi="Times New Roman" w:cs="Times New Roman"/>
          <w:sz w:val="24"/>
          <w:szCs w:val="24"/>
        </w:rPr>
        <w:t xml:space="preserve">, czyli zbyt mało </w:t>
      </w:r>
      <w:r>
        <w:rPr>
          <w:rFonts w:ascii="Times New Roman" w:hAnsi="Times New Roman" w:cs="Times New Roman"/>
          <w:sz w:val="24"/>
          <w:szCs w:val="24"/>
        </w:rPr>
        <w:t xml:space="preserve">specjalistów zajmujących się pomocą konsumentom, </w:t>
      </w:r>
      <w:r w:rsidR="00B105C1" w:rsidRPr="00A71B01">
        <w:rPr>
          <w:rFonts w:ascii="Times New Roman" w:hAnsi="Times New Roman" w:cs="Times New Roman"/>
          <w:sz w:val="24"/>
          <w:szCs w:val="24"/>
        </w:rPr>
        <w:t>brak</w:t>
      </w:r>
      <w:r>
        <w:rPr>
          <w:rFonts w:ascii="Times New Roman" w:hAnsi="Times New Roman" w:cs="Times New Roman"/>
          <w:sz w:val="24"/>
          <w:szCs w:val="24"/>
        </w:rPr>
        <w:t>i w</w:t>
      </w:r>
      <w:r w:rsidR="00EC798E">
        <w:rPr>
          <w:rFonts w:ascii="Times New Roman" w:hAnsi="Times New Roman" w:cs="Times New Roman"/>
          <w:sz w:val="24"/>
          <w:szCs w:val="24"/>
        </w:rPr>
        <w:t xml:space="preserve"> finansowaniu spraw sądowych i szkoleń</w:t>
      </w:r>
      <w:r w:rsidR="00B105C1" w:rsidRPr="00A71B01">
        <w:rPr>
          <w:rFonts w:ascii="Times New Roman" w:hAnsi="Times New Roman" w:cs="Times New Roman"/>
          <w:sz w:val="24"/>
          <w:szCs w:val="24"/>
        </w:rPr>
        <w:t xml:space="preserve">. „Rzecznicy </w:t>
      </w:r>
      <w:r w:rsidR="00EC798E">
        <w:rPr>
          <w:rFonts w:ascii="Times New Roman" w:hAnsi="Times New Roman" w:cs="Times New Roman"/>
          <w:sz w:val="24"/>
          <w:szCs w:val="24"/>
        </w:rPr>
        <w:t>pracują</w:t>
      </w:r>
      <w:r w:rsidR="00B105C1" w:rsidRPr="00A71B01">
        <w:rPr>
          <w:rFonts w:ascii="Times New Roman" w:hAnsi="Times New Roman" w:cs="Times New Roman"/>
          <w:sz w:val="24"/>
          <w:szCs w:val="24"/>
        </w:rPr>
        <w:t xml:space="preserve"> w Polsce od prawie 20 lat, jednak nie w każdym miejscu konsument ma zapewniony taki sam poziom ochrony, czy w ogóle dostęp do pomocy prawnej. Chcemy to zmienić. Zależy nam na tym, żeby zwięk</w:t>
      </w:r>
      <w:r w:rsidR="00EC798E">
        <w:rPr>
          <w:rFonts w:ascii="Times New Roman" w:hAnsi="Times New Roman" w:cs="Times New Roman"/>
          <w:sz w:val="24"/>
          <w:szCs w:val="24"/>
        </w:rPr>
        <w:t>szyć komfort pracy rzeczników i bezpieczeństwo obywateli” – powiedział prezes</w:t>
      </w:r>
      <w:r w:rsidR="00357746">
        <w:rPr>
          <w:rFonts w:ascii="Times New Roman" w:hAnsi="Times New Roman" w:cs="Times New Roman"/>
          <w:sz w:val="24"/>
          <w:szCs w:val="24"/>
        </w:rPr>
        <w:t xml:space="preserve"> UOKiK</w:t>
      </w:r>
      <w:r w:rsidR="00EC798E">
        <w:rPr>
          <w:rFonts w:ascii="Times New Roman" w:hAnsi="Times New Roman" w:cs="Times New Roman"/>
          <w:sz w:val="24"/>
          <w:szCs w:val="24"/>
        </w:rPr>
        <w:t xml:space="preserve"> Marek Niechciał</w:t>
      </w:r>
      <w:r w:rsidR="00B105C1" w:rsidRPr="00A71B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6574" w:rsidRPr="00A71B01" w:rsidRDefault="008E6574" w:rsidP="00A71B01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B01">
        <w:rPr>
          <w:rFonts w:ascii="Times New Roman" w:hAnsi="Times New Roman" w:cs="Times New Roman"/>
          <w:b/>
          <w:sz w:val="24"/>
          <w:szCs w:val="24"/>
        </w:rPr>
        <w:t>Proponowane zmiany w ustawie o wspieraniu rodziny i systemie pieczy zastępczej</w:t>
      </w:r>
    </w:p>
    <w:p w:rsidR="008E6574" w:rsidRPr="001113F2" w:rsidRDefault="00EC798E" w:rsidP="00A71B01">
      <w:pPr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Komitet Społeczny RM zajmował się też tematami prorodzinnymi. </w:t>
      </w:r>
      <w:r w:rsidR="00DB1DA7" w:rsidRPr="00A71B01">
        <w:rPr>
          <w:rFonts w:ascii="Times New Roman" w:hAnsi="Times New Roman" w:cs="Times New Roman"/>
          <w:color w:val="000000"/>
          <w:sz w:val="24"/>
          <w:szCs w:val="24"/>
        </w:rPr>
        <w:t>Od pięciu lat trwa</w:t>
      </w:r>
      <w:r w:rsidR="00A71B01">
        <w:rPr>
          <w:rFonts w:ascii="Times New Roman" w:hAnsi="Times New Roman" w:cs="Times New Roman"/>
          <w:color w:val="000000"/>
          <w:sz w:val="24"/>
          <w:szCs w:val="24"/>
        </w:rPr>
        <w:t xml:space="preserve"> w Polsce</w:t>
      </w:r>
      <w:r w:rsidR="00DB1DA7" w:rsidRPr="00A71B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przekształcanie systemu opieki nad dziećmi, które nie mogą wychowywać się w naturalnych rodzinach (czyli </w:t>
      </w:r>
      <w:r w:rsidR="00DB1DA7" w:rsidRPr="00A71B01">
        <w:rPr>
          <w:rFonts w:ascii="Times New Roman" w:hAnsi="Times New Roman" w:cs="Times New Roman"/>
          <w:color w:val="000000"/>
          <w:sz w:val="24"/>
          <w:szCs w:val="24"/>
        </w:rPr>
        <w:t>przekształcenie systemu</w:t>
      </w:r>
      <w:r w:rsidR="008E6574" w:rsidRPr="00A71B01">
        <w:rPr>
          <w:rFonts w:ascii="Times New Roman" w:hAnsi="Times New Roman" w:cs="Times New Roman"/>
          <w:color w:val="000000"/>
          <w:sz w:val="24"/>
          <w:szCs w:val="24"/>
        </w:rPr>
        <w:t xml:space="preserve"> pieczy zast</w:t>
      </w:r>
      <w:r w:rsidR="00DB1DA7" w:rsidRPr="00A71B01">
        <w:rPr>
          <w:rFonts w:ascii="Times New Roman" w:hAnsi="Times New Roman" w:cs="Times New Roman"/>
          <w:color w:val="000000"/>
          <w:sz w:val="24"/>
          <w:szCs w:val="24"/>
        </w:rPr>
        <w:t>ępczej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B1DA7" w:rsidRPr="00A71B01">
        <w:rPr>
          <w:rFonts w:ascii="Times New Roman" w:hAnsi="Times New Roman" w:cs="Times New Roman"/>
          <w:color w:val="000000"/>
          <w:sz w:val="24"/>
          <w:szCs w:val="24"/>
        </w:rPr>
        <w:t>. Celem jest</w:t>
      </w:r>
      <w:r w:rsidR="008E6574" w:rsidRPr="00A71B01">
        <w:rPr>
          <w:rFonts w:ascii="Times New Roman" w:hAnsi="Times New Roman" w:cs="Times New Roman"/>
          <w:color w:val="000000"/>
          <w:sz w:val="24"/>
          <w:szCs w:val="24"/>
        </w:rPr>
        <w:t xml:space="preserve"> oparci</w:t>
      </w:r>
      <w:r w:rsidR="00DB1DA7" w:rsidRPr="00A71B0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8E6574" w:rsidRPr="00A71B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tego systemu o rodziny zastępcze i rodzinne domy dziecka (czyli </w:t>
      </w:r>
      <w:r w:rsidR="008E6574" w:rsidRPr="00A71B01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="007D576F" w:rsidRPr="00A71B01">
        <w:rPr>
          <w:rFonts w:ascii="Times New Roman" w:hAnsi="Times New Roman" w:cs="Times New Roman"/>
          <w:color w:val="000000"/>
          <w:sz w:val="24"/>
          <w:szCs w:val="24"/>
        </w:rPr>
        <w:t xml:space="preserve">formach </w:t>
      </w:r>
      <w:r w:rsidR="008E6574" w:rsidRPr="00A71B01">
        <w:rPr>
          <w:rFonts w:ascii="Times New Roman" w:hAnsi="Times New Roman" w:cs="Times New Roman"/>
          <w:color w:val="000000"/>
          <w:sz w:val="24"/>
          <w:szCs w:val="24"/>
        </w:rPr>
        <w:t>rodzinnych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E6574" w:rsidRPr="00A71B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przy jednoczesnym</w:t>
      </w:r>
      <w:r w:rsidR="008E6574" w:rsidRPr="00A71B01">
        <w:rPr>
          <w:rFonts w:ascii="Times New Roman" w:hAnsi="Times New Roman" w:cs="Times New Roman"/>
          <w:color w:val="000000"/>
          <w:sz w:val="24"/>
          <w:szCs w:val="24"/>
        </w:rPr>
        <w:t xml:space="preserve"> ograniczeniu roli </w:t>
      </w:r>
      <w:r>
        <w:rPr>
          <w:rFonts w:ascii="Times New Roman" w:hAnsi="Times New Roman" w:cs="Times New Roman"/>
          <w:color w:val="000000"/>
          <w:sz w:val="24"/>
          <w:szCs w:val="24"/>
        </w:rPr>
        <w:t>tradycyjnych domów dziecka (</w:t>
      </w:r>
      <w:r w:rsidR="008E6574" w:rsidRPr="00A71B01">
        <w:rPr>
          <w:rFonts w:ascii="Times New Roman" w:hAnsi="Times New Roman" w:cs="Times New Roman"/>
          <w:color w:val="000000"/>
          <w:sz w:val="24"/>
          <w:szCs w:val="24"/>
        </w:rPr>
        <w:t>placówek opiekuńczo-wychowawczych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E6574" w:rsidRPr="00A71B0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B1DA7" w:rsidRPr="00A71B01">
        <w:rPr>
          <w:rFonts w:ascii="Times New Roman" w:hAnsi="Times New Roman" w:cs="Times New Roman"/>
          <w:color w:val="000000"/>
          <w:sz w:val="24"/>
          <w:szCs w:val="24"/>
        </w:rPr>
        <w:t xml:space="preserve">Aby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przyspieszyć pozytywne </w:t>
      </w:r>
      <w:r w:rsidRPr="001113F2">
        <w:rPr>
          <w:rFonts w:ascii="Times New Roman" w:hAnsi="Times New Roman" w:cs="Times New Roman"/>
          <w:color w:val="000000"/>
          <w:sz w:val="24"/>
          <w:szCs w:val="24"/>
        </w:rPr>
        <w:t>rozwiązania</w:t>
      </w:r>
      <w:r w:rsidR="00DB1DA7" w:rsidRPr="001113F2">
        <w:rPr>
          <w:rFonts w:ascii="Times New Roman" w:hAnsi="Times New Roman" w:cs="Times New Roman"/>
          <w:color w:val="000000"/>
          <w:sz w:val="24"/>
          <w:szCs w:val="24"/>
        </w:rPr>
        <w:t xml:space="preserve">, zaproponowano </w:t>
      </w:r>
      <w:r w:rsidR="007D576F" w:rsidRPr="001113F2">
        <w:rPr>
          <w:rFonts w:ascii="Times New Roman" w:hAnsi="Times New Roman" w:cs="Times New Roman"/>
          <w:color w:val="000000"/>
          <w:sz w:val="24"/>
          <w:szCs w:val="24"/>
        </w:rPr>
        <w:t>następujące zmiany:</w:t>
      </w:r>
    </w:p>
    <w:p w:rsidR="008E6574" w:rsidRPr="001113F2" w:rsidRDefault="008E6574" w:rsidP="00A71B01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3F2">
        <w:rPr>
          <w:rFonts w:ascii="Times New Roman" w:hAnsi="Times New Roman" w:cs="Times New Roman"/>
          <w:sz w:val="24"/>
          <w:szCs w:val="24"/>
        </w:rPr>
        <w:t>większe</w:t>
      </w:r>
      <w:r w:rsidR="006D424B" w:rsidRPr="001113F2">
        <w:rPr>
          <w:rFonts w:ascii="Times New Roman" w:hAnsi="Times New Roman" w:cs="Times New Roman"/>
          <w:sz w:val="24"/>
          <w:szCs w:val="24"/>
        </w:rPr>
        <w:t xml:space="preserve"> wsparcie dla rodzin potrzebujących pomocy, by</w:t>
      </w:r>
      <w:r w:rsidRPr="001113F2">
        <w:rPr>
          <w:rFonts w:ascii="Times New Roman" w:hAnsi="Times New Roman" w:cs="Times New Roman"/>
          <w:sz w:val="24"/>
          <w:szCs w:val="24"/>
        </w:rPr>
        <w:t xml:space="preserve"> do </w:t>
      </w:r>
      <w:r w:rsidR="00836E11" w:rsidRPr="001113F2">
        <w:rPr>
          <w:rFonts w:ascii="Times New Roman" w:hAnsi="Times New Roman" w:cs="Times New Roman"/>
          <w:sz w:val="24"/>
          <w:szCs w:val="24"/>
        </w:rPr>
        <w:t xml:space="preserve">domów dziecka </w:t>
      </w:r>
      <w:r w:rsidRPr="001113F2">
        <w:rPr>
          <w:rFonts w:ascii="Times New Roman" w:hAnsi="Times New Roman" w:cs="Times New Roman"/>
          <w:sz w:val="24"/>
          <w:szCs w:val="24"/>
        </w:rPr>
        <w:t>trafiało mniej dzieci niż obecnie;</w:t>
      </w:r>
    </w:p>
    <w:p w:rsidR="008E6574" w:rsidRPr="00FB0D9F" w:rsidRDefault="006D424B" w:rsidP="006D424B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3F2">
        <w:rPr>
          <w:rFonts w:ascii="Times New Roman" w:hAnsi="Times New Roman" w:cs="Times New Roman"/>
          <w:sz w:val="24"/>
          <w:szCs w:val="24"/>
        </w:rPr>
        <w:lastRenderedPageBreak/>
        <w:t xml:space="preserve">wspieranie rodzinnych form opieki nad dziećmi, tj. rodzin zastępczych i rodzinnych </w:t>
      </w:r>
      <w:r w:rsidRPr="00FB0D9F">
        <w:rPr>
          <w:rFonts w:ascii="Times New Roman" w:hAnsi="Times New Roman" w:cs="Times New Roman"/>
          <w:sz w:val="24"/>
          <w:szCs w:val="24"/>
        </w:rPr>
        <w:t xml:space="preserve">domów dziecka. Dzięki temu dzieci </w:t>
      </w:r>
      <w:r w:rsidR="008E6574" w:rsidRPr="00FB0D9F">
        <w:rPr>
          <w:rFonts w:ascii="Times New Roman" w:hAnsi="Times New Roman" w:cs="Times New Roman"/>
          <w:sz w:val="24"/>
          <w:szCs w:val="24"/>
        </w:rPr>
        <w:t>pozbawion</w:t>
      </w:r>
      <w:r w:rsidR="007D576F" w:rsidRPr="00FB0D9F">
        <w:rPr>
          <w:rFonts w:ascii="Times New Roman" w:hAnsi="Times New Roman" w:cs="Times New Roman"/>
          <w:sz w:val="24"/>
          <w:szCs w:val="24"/>
        </w:rPr>
        <w:t>e</w:t>
      </w:r>
      <w:r w:rsidR="008E6574" w:rsidRPr="00FB0D9F">
        <w:rPr>
          <w:rFonts w:ascii="Times New Roman" w:hAnsi="Times New Roman" w:cs="Times New Roman"/>
          <w:sz w:val="24"/>
          <w:szCs w:val="24"/>
        </w:rPr>
        <w:t xml:space="preserve"> opieki rodziców</w:t>
      </w:r>
      <w:r w:rsidRPr="00FB0D9F">
        <w:rPr>
          <w:rFonts w:ascii="Times New Roman" w:hAnsi="Times New Roman" w:cs="Times New Roman"/>
          <w:sz w:val="24"/>
          <w:szCs w:val="24"/>
        </w:rPr>
        <w:t>, zwłaszcza te najmłodsze, będą</w:t>
      </w:r>
      <w:r w:rsidR="008E6574" w:rsidRPr="00FB0D9F">
        <w:rPr>
          <w:rFonts w:ascii="Times New Roman" w:hAnsi="Times New Roman" w:cs="Times New Roman"/>
          <w:sz w:val="24"/>
          <w:szCs w:val="24"/>
        </w:rPr>
        <w:t xml:space="preserve"> </w:t>
      </w:r>
      <w:r w:rsidR="007D576F" w:rsidRPr="00FB0D9F">
        <w:rPr>
          <w:rFonts w:ascii="Times New Roman" w:hAnsi="Times New Roman" w:cs="Times New Roman"/>
          <w:sz w:val="24"/>
          <w:szCs w:val="24"/>
        </w:rPr>
        <w:t xml:space="preserve">miały zapewnione </w:t>
      </w:r>
      <w:r w:rsidRPr="00FB0D9F">
        <w:rPr>
          <w:rFonts w:ascii="Times New Roman" w:hAnsi="Times New Roman" w:cs="Times New Roman"/>
          <w:sz w:val="24"/>
          <w:szCs w:val="24"/>
        </w:rPr>
        <w:t>lepsze warunki dorastania</w:t>
      </w:r>
      <w:r w:rsidR="008E6574" w:rsidRPr="00FB0D9F">
        <w:rPr>
          <w:rFonts w:ascii="Times New Roman" w:hAnsi="Times New Roman" w:cs="Times New Roman"/>
          <w:sz w:val="24"/>
          <w:szCs w:val="24"/>
        </w:rPr>
        <w:t>;</w:t>
      </w:r>
    </w:p>
    <w:p w:rsidR="008E6574" w:rsidRPr="00FB0D9F" w:rsidRDefault="008E6574" w:rsidP="00A71B01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D9F">
        <w:rPr>
          <w:rFonts w:ascii="Times New Roman" w:hAnsi="Times New Roman" w:cs="Times New Roman"/>
          <w:sz w:val="24"/>
          <w:szCs w:val="24"/>
        </w:rPr>
        <w:t>z</w:t>
      </w:r>
      <w:r w:rsidR="006D424B" w:rsidRPr="00FB0D9F">
        <w:rPr>
          <w:rFonts w:ascii="Times New Roman" w:hAnsi="Times New Roman" w:cs="Times New Roman"/>
          <w:sz w:val="24"/>
          <w:szCs w:val="24"/>
        </w:rPr>
        <w:t xml:space="preserve">mniejszenie liczby </w:t>
      </w:r>
      <w:r w:rsidR="001113F2" w:rsidRPr="00FB0D9F">
        <w:rPr>
          <w:rFonts w:ascii="Times New Roman" w:hAnsi="Times New Roman" w:cs="Times New Roman"/>
          <w:sz w:val="24"/>
          <w:szCs w:val="24"/>
        </w:rPr>
        <w:t>tradycyjnych domów dziecka i rozwijanie</w:t>
      </w:r>
      <w:r w:rsidR="00E9303C" w:rsidRPr="00FB0D9F">
        <w:rPr>
          <w:rFonts w:ascii="Times New Roman" w:hAnsi="Times New Roman" w:cs="Times New Roman"/>
          <w:sz w:val="24"/>
          <w:szCs w:val="24"/>
        </w:rPr>
        <w:t xml:space="preserve"> </w:t>
      </w:r>
      <w:r w:rsidR="006D424B" w:rsidRPr="00FB0D9F">
        <w:rPr>
          <w:rFonts w:ascii="Times New Roman" w:hAnsi="Times New Roman" w:cs="Times New Roman"/>
          <w:sz w:val="24"/>
          <w:szCs w:val="24"/>
        </w:rPr>
        <w:t>rodzinnych form opieki</w:t>
      </w:r>
      <w:r w:rsidR="007D576F" w:rsidRPr="00FB0D9F">
        <w:rPr>
          <w:rFonts w:ascii="Times New Roman" w:hAnsi="Times New Roman" w:cs="Times New Roman"/>
          <w:sz w:val="24"/>
          <w:szCs w:val="24"/>
        </w:rPr>
        <w:t>;</w:t>
      </w:r>
    </w:p>
    <w:p w:rsidR="008E6574" w:rsidRPr="00FB0D9F" w:rsidRDefault="007D576F" w:rsidP="00A71B01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D9F">
        <w:rPr>
          <w:rFonts w:ascii="Times New Roman" w:hAnsi="Times New Roman" w:cs="Times New Roman"/>
          <w:sz w:val="24"/>
          <w:szCs w:val="24"/>
        </w:rPr>
        <w:t>wsparcie procesu usamodzielniania się</w:t>
      </w:r>
      <w:r w:rsidR="008E6574" w:rsidRPr="00FB0D9F">
        <w:rPr>
          <w:rFonts w:ascii="Times New Roman" w:hAnsi="Times New Roman" w:cs="Times New Roman"/>
          <w:sz w:val="24"/>
          <w:szCs w:val="24"/>
        </w:rPr>
        <w:t xml:space="preserve"> pełnoletnich wychowanków</w:t>
      </w:r>
      <w:r w:rsidRPr="00FB0D9F">
        <w:rPr>
          <w:rFonts w:ascii="Times New Roman" w:hAnsi="Times New Roman" w:cs="Times New Roman"/>
          <w:sz w:val="24"/>
          <w:szCs w:val="24"/>
        </w:rPr>
        <w:t xml:space="preserve">, tak by miały </w:t>
      </w:r>
      <w:r w:rsidR="006D424B" w:rsidRPr="00FB0D9F">
        <w:rPr>
          <w:rFonts w:ascii="Times New Roman" w:hAnsi="Times New Roman" w:cs="Times New Roman"/>
          <w:sz w:val="24"/>
          <w:szCs w:val="24"/>
        </w:rPr>
        <w:t xml:space="preserve">zapewniony dobry i </w:t>
      </w:r>
      <w:r w:rsidR="008E6574" w:rsidRPr="00FB0D9F">
        <w:rPr>
          <w:rFonts w:ascii="Times New Roman" w:hAnsi="Times New Roman" w:cs="Times New Roman"/>
          <w:sz w:val="24"/>
          <w:szCs w:val="24"/>
        </w:rPr>
        <w:t>bezpieczny start w dorosłość;</w:t>
      </w:r>
    </w:p>
    <w:p w:rsidR="00A92AE0" w:rsidRPr="00FB0D9F" w:rsidRDefault="007D576F" w:rsidP="00A92AE0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D9F">
        <w:rPr>
          <w:rFonts w:ascii="Times New Roman" w:hAnsi="Times New Roman" w:cs="Times New Roman"/>
          <w:sz w:val="24"/>
          <w:szCs w:val="24"/>
        </w:rPr>
        <w:t>ograniczanie adopcji międzynarodowych.</w:t>
      </w:r>
      <w:r w:rsidR="00EC798E" w:rsidRPr="00FB0D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76F" w:rsidRPr="00FB0D9F" w:rsidRDefault="007D576F" w:rsidP="00A71B01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D9F">
        <w:rPr>
          <w:rFonts w:ascii="Times New Roman" w:hAnsi="Times New Roman" w:cs="Times New Roman"/>
          <w:b/>
          <w:spacing w:val="-2"/>
          <w:sz w:val="24"/>
          <w:szCs w:val="24"/>
        </w:rPr>
        <w:t>System pieczy zastępczej w Polsce</w:t>
      </w:r>
    </w:p>
    <w:p w:rsidR="006D424B" w:rsidRPr="001113F2" w:rsidRDefault="007D576F" w:rsidP="00A71B01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B0D9F">
        <w:rPr>
          <w:rFonts w:ascii="Times New Roman" w:hAnsi="Times New Roman" w:cs="Times New Roman"/>
          <w:sz w:val="24"/>
          <w:szCs w:val="24"/>
        </w:rPr>
        <w:t xml:space="preserve">W 2016 r. w </w:t>
      </w:r>
      <w:r w:rsidR="006D424B" w:rsidRPr="00FB0D9F">
        <w:rPr>
          <w:rFonts w:ascii="Times New Roman" w:hAnsi="Times New Roman" w:cs="Times New Roman"/>
          <w:sz w:val="24"/>
          <w:szCs w:val="24"/>
        </w:rPr>
        <w:t>domach dziecka, rodzinach zastępczych i placówkach</w:t>
      </w:r>
      <w:r w:rsidR="00E9303C" w:rsidRPr="00FB0D9F">
        <w:rPr>
          <w:rFonts w:ascii="Times New Roman" w:hAnsi="Times New Roman" w:cs="Times New Roman"/>
          <w:sz w:val="24"/>
          <w:szCs w:val="24"/>
        </w:rPr>
        <w:t xml:space="preserve"> opiekuńczych</w:t>
      </w:r>
      <w:r w:rsidR="006D424B" w:rsidRPr="00FB0D9F">
        <w:rPr>
          <w:rFonts w:ascii="Times New Roman" w:hAnsi="Times New Roman" w:cs="Times New Roman"/>
          <w:sz w:val="24"/>
          <w:szCs w:val="24"/>
        </w:rPr>
        <w:t xml:space="preserve"> </w:t>
      </w:r>
      <w:r w:rsidRPr="00FB0D9F">
        <w:rPr>
          <w:rFonts w:ascii="Times New Roman" w:hAnsi="Times New Roman" w:cs="Times New Roman"/>
          <w:sz w:val="24"/>
          <w:szCs w:val="24"/>
        </w:rPr>
        <w:t xml:space="preserve">umieszczono </w:t>
      </w:r>
      <w:r w:rsidR="006D424B" w:rsidRPr="00FB0D9F">
        <w:rPr>
          <w:rFonts w:ascii="Times New Roman" w:hAnsi="Times New Roman" w:cs="Times New Roman"/>
          <w:sz w:val="24"/>
          <w:szCs w:val="24"/>
        </w:rPr>
        <w:t>prawie</w:t>
      </w:r>
      <w:r w:rsidR="001113F2" w:rsidRPr="00FB0D9F">
        <w:rPr>
          <w:rFonts w:ascii="Times New Roman" w:hAnsi="Times New Roman" w:cs="Times New Roman"/>
          <w:sz w:val="24"/>
          <w:szCs w:val="24"/>
        </w:rPr>
        <w:t xml:space="preserve"> </w:t>
      </w:r>
      <w:r w:rsidR="006D424B" w:rsidRPr="00FB0D9F">
        <w:rPr>
          <w:rFonts w:ascii="Times New Roman" w:hAnsi="Times New Roman" w:cs="Times New Roman"/>
          <w:sz w:val="24"/>
          <w:szCs w:val="24"/>
        </w:rPr>
        <w:t xml:space="preserve">75 tys. </w:t>
      </w:r>
      <w:r w:rsidRPr="00FB0D9F">
        <w:rPr>
          <w:rFonts w:ascii="Times New Roman" w:hAnsi="Times New Roman" w:cs="Times New Roman"/>
          <w:sz w:val="24"/>
          <w:szCs w:val="24"/>
        </w:rPr>
        <w:t>dzieci.</w:t>
      </w:r>
      <w:r w:rsidRPr="00FB0D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424B" w:rsidRPr="00FB0D9F">
        <w:rPr>
          <w:rFonts w:ascii="Times New Roman" w:hAnsi="Times New Roman" w:cs="Times New Roman"/>
          <w:bCs/>
          <w:sz w:val="24"/>
          <w:szCs w:val="24"/>
        </w:rPr>
        <w:t>Znacząca większość, bo ponad 56 tys. podopiecznych trafiła do rodzinnych domów dziecka i rodzin zastępczych. Ok. 18 tys. dzieci trafiło do plac</w:t>
      </w:r>
      <w:r w:rsidR="0081775F" w:rsidRPr="00FB0D9F">
        <w:rPr>
          <w:rFonts w:ascii="Times New Roman" w:hAnsi="Times New Roman" w:cs="Times New Roman"/>
          <w:bCs/>
          <w:sz w:val="24"/>
          <w:szCs w:val="24"/>
        </w:rPr>
        <w:t xml:space="preserve">ówek opiekuńczo-wychowawczych. Takich ośrodków w całym </w:t>
      </w:r>
      <w:r w:rsidR="0081775F" w:rsidRPr="001113F2">
        <w:rPr>
          <w:rFonts w:ascii="Times New Roman" w:hAnsi="Times New Roman" w:cs="Times New Roman"/>
          <w:bCs/>
          <w:color w:val="000000"/>
          <w:sz w:val="24"/>
          <w:szCs w:val="24"/>
        </w:rPr>
        <w:t>kraju jest ponad tysiąc.</w:t>
      </w:r>
    </w:p>
    <w:sectPr w:rsidR="006D424B" w:rsidRPr="00111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87CA6"/>
    <w:multiLevelType w:val="hybridMultilevel"/>
    <w:tmpl w:val="611AB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86403"/>
    <w:multiLevelType w:val="hybridMultilevel"/>
    <w:tmpl w:val="BCD84064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876BE"/>
    <w:multiLevelType w:val="hybridMultilevel"/>
    <w:tmpl w:val="5A76F6BC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7375D"/>
    <w:multiLevelType w:val="hybridMultilevel"/>
    <w:tmpl w:val="B8203296"/>
    <w:lvl w:ilvl="0" w:tplc="8B107624">
      <w:start w:val="1"/>
      <w:numFmt w:val="decimal"/>
      <w:lvlText w:val="%1."/>
      <w:lvlJc w:val="left"/>
      <w:pPr>
        <w:ind w:left="1070" w:hanging="360"/>
      </w:pPr>
      <w:rPr>
        <w:rFonts w:ascii="Calibri" w:hAnsi="Calibri"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5463183D"/>
    <w:multiLevelType w:val="hybridMultilevel"/>
    <w:tmpl w:val="1786B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301EE"/>
    <w:multiLevelType w:val="hybridMultilevel"/>
    <w:tmpl w:val="E6945F72"/>
    <w:lvl w:ilvl="0" w:tplc="680E46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3C833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F3"/>
    <w:rsid w:val="00050931"/>
    <w:rsid w:val="000B5650"/>
    <w:rsid w:val="000C3211"/>
    <w:rsid w:val="000F420F"/>
    <w:rsid w:val="001113F2"/>
    <w:rsid w:val="001E3467"/>
    <w:rsid w:val="002E6B24"/>
    <w:rsid w:val="00337BD6"/>
    <w:rsid w:val="00355C0B"/>
    <w:rsid w:val="00357746"/>
    <w:rsid w:val="00364CF3"/>
    <w:rsid w:val="00404D5A"/>
    <w:rsid w:val="0057176D"/>
    <w:rsid w:val="005A1B4E"/>
    <w:rsid w:val="005E3EC9"/>
    <w:rsid w:val="00691553"/>
    <w:rsid w:val="006D424B"/>
    <w:rsid w:val="0077449D"/>
    <w:rsid w:val="0078257F"/>
    <w:rsid w:val="007D576F"/>
    <w:rsid w:val="00802ED3"/>
    <w:rsid w:val="0081775F"/>
    <w:rsid w:val="00836E11"/>
    <w:rsid w:val="008B1CE6"/>
    <w:rsid w:val="008E6574"/>
    <w:rsid w:val="00916469"/>
    <w:rsid w:val="009C140D"/>
    <w:rsid w:val="00A71B01"/>
    <w:rsid w:val="00A7739E"/>
    <w:rsid w:val="00A92AE0"/>
    <w:rsid w:val="00A96683"/>
    <w:rsid w:val="00AA7CDD"/>
    <w:rsid w:val="00B105C1"/>
    <w:rsid w:val="00BB264B"/>
    <w:rsid w:val="00BD010E"/>
    <w:rsid w:val="00DB1DA7"/>
    <w:rsid w:val="00DE0484"/>
    <w:rsid w:val="00E357DF"/>
    <w:rsid w:val="00E9303C"/>
    <w:rsid w:val="00EC798E"/>
    <w:rsid w:val="00F36D4E"/>
    <w:rsid w:val="00FB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1F9BD1-3836-498C-9A3E-7629618D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5C0B"/>
    <w:pPr>
      <w:ind w:left="720"/>
      <w:contextualSpacing/>
    </w:pPr>
  </w:style>
  <w:style w:type="paragraph" w:customStyle="1" w:styleId="ZPKTzmpktartykuempunktem">
    <w:name w:val="Z/PKT – zm. pkt artykułem (punktem)"/>
    <w:basedOn w:val="Normalny"/>
    <w:qFormat/>
    <w:rsid w:val="008E6574"/>
    <w:pPr>
      <w:spacing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8E6574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mcntmsolistparagraph">
    <w:name w:val="mcntmsolistparagraph"/>
    <w:basedOn w:val="Normalny"/>
    <w:rsid w:val="005A1B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7D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7DF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Dobrzańska Monika</dc:creator>
  <cp:lastModifiedBy>Magdalena Musiał</cp:lastModifiedBy>
  <cp:revision>2</cp:revision>
  <cp:lastPrinted>2018-03-16T11:18:00Z</cp:lastPrinted>
  <dcterms:created xsi:type="dcterms:W3CDTF">2018-03-16T11:21:00Z</dcterms:created>
  <dcterms:modified xsi:type="dcterms:W3CDTF">2018-03-16T11:21:00Z</dcterms:modified>
</cp:coreProperties>
</file>